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075A" w14:textId="77777777" w:rsidR="008B6EE8" w:rsidRDefault="008B6EE8" w:rsidP="008B6EE8">
      <w:pPr>
        <w:pStyle w:val="BodyText"/>
        <w:rPr>
          <w:b/>
          <w:sz w:val="32"/>
        </w:rPr>
      </w:pPr>
      <w:r>
        <w:rPr>
          <w:b/>
          <w:sz w:val="32"/>
        </w:rPr>
        <w:t>Board Meeting Schedule FY 2022/2023</w:t>
      </w:r>
    </w:p>
    <w:p w14:paraId="7325E2E1" w14:textId="77777777" w:rsidR="008B6EE8" w:rsidRDefault="008B6EE8" w:rsidP="008B6EE8">
      <w:pPr>
        <w:jc w:val="center"/>
        <w:rPr>
          <w:rFonts w:ascii="Arial" w:hAnsi="Arial"/>
          <w:bCs/>
          <w:sz w:val="22"/>
          <w:szCs w:val="22"/>
        </w:rPr>
      </w:pPr>
    </w:p>
    <w:p w14:paraId="0F7DD41E" w14:textId="77777777" w:rsidR="008B6EE8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The District Board approved the following schedule on January 19, 2023.</w:t>
      </w:r>
    </w:p>
    <w:p w14:paraId="693F3878" w14:textId="77777777" w:rsidR="008B6EE8" w:rsidRDefault="008B6EE8" w:rsidP="008B6EE8">
      <w:pPr>
        <w:jc w:val="center"/>
        <w:rPr>
          <w:rFonts w:ascii="Arial" w:hAnsi="Arial"/>
          <w:bCs/>
          <w:sz w:val="22"/>
          <w:szCs w:val="22"/>
        </w:rPr>
      </w:pPr>
    </w:p>
    <w:p w14:paraId="39664EED" w14:textId="77777777" w:rsidR="008B6EE8" w:rsidRPr="008402B0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 w:rsidRPr="008402B0">
        <w:rPr>
          <w:rFonts w:ascii="Arial" w:hAnsi="Arial"/>
          <w:bCs/>
          <w:sz w:val="22"/>
          <w:szCs w:val="22"/>
        </w:rPr>
        <w:t xml:space="preserve">Meetings will be held at either the Vista Center, located at </w:t>
      </w:r>
    </w:p>
    <w:p w14:paraId="24EEB330" w14:textId="77777777" w:rsidR="008B6EE8" w:rsidRPr="008402B0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 w:rsidRPr="008402B0">
        <w:rPr>
          <w:rFonts w:ascii="Arial" w:hAnsi="Arial"/>
          <w:bCs/>
          <w:sz w:val="22"/>
          <w:szCs w:val="22"/>
        </w:rPr>
        <w:t xml:space="preserve"> 2300 Jog Road, West Palm Beach FL 33411</w:t>
      </w:r>
    </w:p>
    <w:p w14:paraId="745D1126" w14:textId="77777777" w:rsidR="008B6EE8" w:rsidRPr="008402B0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 w:rsidRPr="008402B0">
        <w:rPr>
          <w:rFonts w:ascii="Arial" w:hAnsi="Arial"/>
          <w:bCs/>
          <w:sz w:val="22"/>
          <w:szCs w:val="22"/>
        </w:rPr>
        <w:t xml:space="preserve">Or </w:t>
      </w:r>
    </w:p>
    <w:p w14:paraId="3167E168" w14:textId="77777777" w:rsidR="008B6EE8" w:rsidRPr="008402B0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 w:rsidRPr="008402B0">
        <w:rPr>
          <w:rFonts w:ascii="Arial" w:hAnsi="Arial"/>
          <w:bCs/>
          <w:sz w:val="22"/>
          <w:szCs w:val="22"/>
        </w:rPr>
        <w:t xml:space="preserve">USDA Royal Palm Beach Service Center, located at </w:t>
      </w:r>
    </w:p>
    <w:p w14:paraId="793F1D55" w14:textId="77777777" w:rsidR="008B6EE8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 w:rsidRPr="008402B0">
        <w:rPr>
          <w:rFonts w:ascii="Arial" w:hAnsi="Arial"/>
          <w:bCs/>
          <w:sz w:val="22"/>
          <w:szCs w:val="22"/>
        </w:rPr>
        <w:t>420 S. State Road 7, Royal Palm Beach, FL 33414</w:t>
      </w:r>
    </w:p>
    <w:p w14:paraId="05553BD2" w14:textId="77777777" w:rsidR="008B6EE8" w:rsidRDefault="008B6EE8" w:rsidP="008B6EE8">
      <w:pPr>
        <w:jc w:val="center"/>
        <w:rPr>
          <w:rFonts w:ascii="Arial" w:hAnsi="Arial"/>
          <w:bCs/>
          <w:sz w:val="22"/>
          <w:szCs w:val="22"/>
        </w:rPr>
      </w:pPr>
    </w:p>
    <w:p w14:paraId="31E4972B" w14:textId="77777777" w:rsidR="008B6EE8" w:rsidRPr="008402B0" w:rsidRDefault="008B6EE8" w:rsidP="008B6EE8">
      <w:pPr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Please visit </w:t>
      </w:r>
      <w:hyperlink r:id="rId4" w:history="1">
        <w:r w:rsidRPr="00E05EF9">
          <w:rPr>
            <w:rStyle w:val="Hyperlink"/>
            <w:bCs/>
            <w:szCs w:val="22"/>
          </w:rPr>
          <w:t>www.pbswcd.org</w:t>
        </w:r>
      </w:hyperlink>
      <w:r>
        <w:rPr>
          <w:rFonts w:ascii="Arial" w:hAnsi="Arial"/>
          <w:bCs/>
          <w:sz w:val="22"/>
          <w:szCs w:val="22"/>
        </w:rPr>
        <w:t xml:space="preserve"> for meeting details or contact the office. </w:t>
      </w:r>
    </w:p>
    <w:p w14:paraId="29882916" w14:textId="77777777" w:rsidR="008B6EE8" w:rsidRDefault="008B6EE8" w:rsidP="008B6EE8">
      <w:pPr>
        <w:pStyle w:val="BodyText"/>
        <w:rPr>
          <w:b/>
          <w:sz w:val="32"/>
        </w:rPr>
      </w:pPr>
    </w:p>
    <w:p w14:paraId="679CEA03" w14:textId="77777777" w:rsidR="008B6EE8" w:rsidRDefault="008B6EE8" w:rsidP="008B6EE8">
      <w:pPr>
        <w:jc w:val="center"/>
        <w:rPr>
          <w:rFonts w:ascii="Arial" w:hAnsi="Arial"/>
          <w:sz w:val="22"/>
        </w:rPr>
      </w:pPr>
    </w:p>
    <w:p w14:paraId="09CA57B3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January 19, 2023 @ 1:30 PM – </w:t>
      </w:r>
      <w:r w:rsidRPr="001410C0">
        <w:rPr>
          <w:rFonts w:ascii="Arial" w:hAnsi="Arial"/>
          <w:bCs/>
          <w:sz w:val="22"/>
        </w:rPr>
        <w:t>Vista Center</w:t>
      </w:r>
    </w:p>
    <w:p w14:paraId="32932301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51B2A0F3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February 23, 2023 @ 1:30PM – </w:t>
      </w:r>
      <w:r w:rsidRPr="00C563C6">
        <w:rPr>
          <w:rFonts w:ascii="Arial" w:hAnsi="Arial"/>
          <w:bCs/>
          <w:sz w:val="22"/>
        </w:rPr>
        <w:t>Vista Center</w:t>
      </w:r>
    </w:p>
    <w:p w14:paraId="4CD55DF9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3082EF2D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March – No Meeting</w:t>
      </w:r>
    </w:p>
    <w:p w14:paraId="2A1E6365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6AD7EF8F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April 27, 2023 @ 1:30PM – </w:t>
      </w:r>
      <w:r w:rsidRPr="00C563C6">
        <w:rPr>
          <w:rFonts w:ascii="Arial" w:hAnsi="Arial"/>
          <w:bCs/>
          <w:sz w:val="22"/>
        </w:rPr>
        <w:t>Vista Center</w:t>
      </w:r>
    </w:p>
    <w:p w14:paraId="790E20EE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2E123E87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 w:rsidRPr="000D5030">
        <w:rPr>
          <w:rFonts w:ascii="Arial" w:hAnsi="Arial"/>
          <w:b/>
          <w:sz w:val="22"/>
        </w:rPr>
        <w:t>May 25, 2023 @ 1:30PM</w:t>
      </w:r>
      <w:r>
        <w:rPr>
          <w:rFonts w:ascii="Arial" w:hAnsi="Arial"/>
          <w:b/>
          <w:sz w:val="22"/>
        </w:rPr>
        <w:t xml:space="preserve"> – </w:t>
      </w:r>
      <w:r w:rsidRPr="00C563C6">
        <w:rPr>
          <w:rFonts w:ascii="Arial" w:hAnsi="Arial"/>
          <w:bCs/>
          <w:sz w:val="22"/>
        </w:rPr>
        <w:t>Vista Center</w:t>
      </w:r>
    </w:p>
    <w:p w14:paraId="0CF58275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419A8BEF" w14:textId="517A0507" w:rsidR="008B6EE8" w:rsidRPr="00FC450B" w:rsidRDefault="008B6EE8" w:rsidP="008B6EE8">
      <w:pPr>
        <w:jc w:val="center"/>
        <w:rPr>
          <w:rFonts w:ascii="Arial" w:hAnsi="Arial"/>
          <w:b/>
          <w:sz w:val="22"/>
        </w:rPr>
      </w:pPr>
      <w:r w:rsidRPr="00FC450B">
        <w:rPr>
          <w:rFonts w:ascii="Arial" w:hAnsi="Arial"/>
          <w:b/>
          <w:sz w:val="22"/>
        </w:rPr>
        <w:t xml:space="preserve">June </w:t>
      </w:r>
      <w:r w:rsidR="00DA4E1C" w:rsidRPr="00FC450B">
        <w:rPr>
          <w:rFonts w:ascii="Arial" w:hAnsi="Arial"/>
          <w:b/>
          <w:sz w:val="22"/>
        </w:rPr>
        <w:t>22, 2023 @1:30 PM</w:t>
      </w:r>
      <w:r w:rsidRPr="00FC450B">
        <w:rPr>
          <w:rFonts w:ascii="Arial" w:hAnsi="Arial"/>
          <w:b/>
          <w:sz w:val="22"/>
        </w:rPr>
        <w:t xml:space="preserve">– </w:t>
      </w:r>
      <w:r w:rsidR="00FC450B" w:rsidRPr="00FC450B">
        <w:rPr>
          <w:rFonts w:ascii="Arial" w:hAnsi="Arial"/>
          <w:b/>
          <w:sz w:val="22"/>
        </w:rPr>
        <w:t>TBD</w:t>
      </w:r>
    </w:p>
    <w:p w14:paraId="60F729F6" w14:textId="77777777" w:rsidR="008B6EE8" w:rsidRPr="00FC450B" w:rsidRDefault="008B6EE8" w:rsidP="008B6EE8">
      <w:pPr>
        <w:jc w:val="center"/>
        <w:rPr>
          <w:rFonts w:ascii="Arial" w:hAnsi="Arial"/>
          <w:b/>
          <w:sz w:val="22"/>
        </w:rPr>
      </w:pPr>
    </w:p>
    <w:p w14:paraId="0511AFEB" w14:textId="3C7D6040" w:rsidR="008B6EE8" w:rsidRPr="00FC450B" w:rsidRDefault="008B6EE8" w:rsidP="008B6EE8">
      <w:pPr>
        <w:jc w:val="center"/>
        <w:rPr>
          <w:rFonts w:ascii="Arial" w:hAnsi="Arial"/>
          <w:sz w:val="22"/>
        </w:rPr>
      </w:pPr>
      <w:r w:rsidRPr="00FC450B">
        <w:rPr>
          <w:rFonts w:ascii="Arial" w:hAnsi="Arial"/>
          <w:b/>
          <w:sz w:val="22"/>
        </w:rPr>
        <w:t>July</w:t>
      </w:r>
      <w:r w:rsidR="00FC450B" w:rsidRPr="00FC450B">
        <w:rPr>
          <w:rFonts w:ascii="Arial" w:hAnsi="Arial"/>
          <w:b/>
          <w:sz w:val="22"/>
        </w:rPr>
        <w:t xml:space="preserve"> </w:t>
      </w:r>
      <w:bookmarkStart w:id="0" w:name="_GoBack"/>
      <w:r w:rsidR="00FC450B" w:rsidRPr="00FC450B">
        <w:rPr>
          <w:rFonts w:ascii="Arial" w:hAnsi="Arial"/>
          <w:b/>
          <w:sz w:val="22"/>
        </w:rPr>
        <w:t>–</w:t>
      </w:r>
      <w:r w:rsidRPr="00FC450B">
        <w:rPr>
          <w:rFonts w:ascii="Arial" w:hAnsi="Arial"/>
          <w:b/>
          <w:sz w:val="22"/>
        </w:rPr>
        <w:t xml:space="preserve"> </w:t>
      </w:r>
      <w:r w:rsidR="00FC450B" w:rsidRPr="00FC450B">
        <w:rPr>
          <w:rFonts w:ascii="Arial" w:hAnsi="Arial"/>
          <w:b/>
          <w:bCs/>
          <w:sz w:val="22"/>
        </w:rPr>
        <w:t>No Meeting</w:t>
      </w:r>
      <w:bookmarkEnd w:id="0"/>
    </w:p>
    <w:p w14:paraId="12966CEB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2FDD1CBC" w14:textId="77777777" w:rsidR="008B6EE8" w:rsidRPr="00C563C6" w:rsidRDefault="008B6EE8" w:rsidP="008B6EE8">
      <w:pPr>
        <w:jc w:val="center"/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</w:rPr>
        <w:t xml:space="preserve">August 24, 2023 @ 1:30 PM - </w:t>
      </w:r>
      <w:r w:rsidRPr="00C563C6">
        <w:rPr>
          <w:rFonts w:ascii="Arial" w:hAnsi="Arial"/>
          <w:bCs/>
          <w:sz w:val="22"/>
        </w:rPr>
        <w:t>TBD</w:t>
      </w:r>
    </w:p>
    <w:p w14:paraId="50A415F6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41EB6B03" w14:textId="77777777" w:rsidR="008B6EE8" w:rsidRPr="00C563C6" w:rsidRDefault="008B6EE8" w:rsidP="008B6EE8">
      <w:pPr>
        <w:jc w:val="center"/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</w:rPr>
        <w:t xml:space="preserve">September 28, 2023 @ 1:30PM - </w:t>
      </w:r>
      <w:r w:rsidRPr="00C563C6">
        <w:rPr>
          <w:rFonts w:ascii="Arial" w:hAnsi="Arial"/>
          <w:bCs/>
          <w:sz w:val="22"/>
        </w:rPr>
        <w:t>TBD</w:t>
      </w:r>
    </w:p>
    <w:p w14:paraId="7F753A76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4F50C20B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October – No Meeting</w:t>
      </w:r>
    </w:p>
    <w:p w14:paraId="6830FF87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3AC7CE96" w14:textId="77777777" w:rsidR="008B6EE8" w:rsidRPr="00C563C6" w:rsidRDefault="008B6EE8" w:rsidP="008B6EE8">
      <w:pPr>
        <w:jc w:val="center"/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</w:rPr>
        <w:t xml:space="preserve">November 16, 2023 @ 1:30PM - </w:t>
      </w:r>
      <w:r w:rsidRPr="00C563C6">
        <w:rPr>
          <w:rFonts w:ascii="Arial" w:hAnsi="Arial"/>
          <w:bCs/>
          <w:sz w:val="22"/>
        </w:rPr>
        <w:t>TBD</w:t>
      </w:r>
    </w:p>
    <w:p w14:paraId="1E4D2397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105B1C31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December – No Meeting</w:t>
      </w:r>
    </w:p>
    <w:p w14:paraId="12555075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6DFC4502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01F059E3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7CB50C30" w14:textId="77777777" w:rsidR="008B6EE8" w:rsidRDefault="008B6EE8" w:rsidP="008B6EE8">
      <w:pPr>
        <w:jc w:val="center"/>
        <w:rPr>
          <w:rFonts w:ascii="Arial" w:hAnsi="Arial"/>
          <w:b/>
          <w:sz w:val="22"/>
        </w:rPr>
      </w:pPr>
    </w:p>
    <w:p w14:paraId="48A18C85" w14:textId="77777777" w:rsidR="008B6EE8" w:rsidRDefault="008B6EE8" w:rsidP="008B6EE8">
      <w:pPr>
        <w:pStyle w:val="BodyText2"/>
        <w:rPr>
          <w:b/>
          <w:sz w:val="18"/>
        </w:rPr>
      </w:pPr>
    </w:p>
    <w:p w14:paraId="78989744" w14:textId="77777777" w:rsidR="008B6EE8" w:rsidRDefault="008B6EE8" w:rsidP="008B6EE8">
      <w:pPr>
        <w:pStyle w:val="BodyText2"/>
        <w:rPr>
          <w:b/>
          <w:sz w:val="18"/>
        </w:rPr>
      </w:pPr>
      <w:r>
        <w:rPr>
          <w:b/>
          <w:sz w:val="18"/>
        </w:rPr>
        <w:t>Cc:</w:t>
      </w:r>
    </w:p>
    <w:p w14:paraId="10EFFA73" w14:textId="77777777" w:rsidR="008B6EE8" w:rsidRDefault="008B6EE8" w:rsidP="008B6EE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County Clerk</w:t>
      </w:r>
      <w:r>
        <w:rPr>
          <w:rFonts w:ascii="Arial" w:hAnsi="Arial"/>
          <w:sz w:val="18"/>
        </w:rPr>
        <w:t>, 301 N. Olive Ave., WPB, FL 33402</w:t>
      </w:r>
    </w:p>
    <w:p w14:paraId="6167D33C" w14:textId="77777777" w:rsidR="008B6EE8" w:rsidRDefault="008B6EE8" w:rsidP="008B6EE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PB Governmental Center, Public Affairs Office</w:t>
      </w:r>
      <w:r>
        <w:rPr>
          <w:rFonts w:ascii="Arial" w:hAnsi="Arial"/>
          <w:sz w:val="18"/>
        </w:rPr>
        <w:t>, 301 N. Olive, WPB, FL 33402</w:t>
      </w:r>
    </w:p>
    <w:p w14:paraId="671F8D3F" w14:textId="77777777" w:rsidR="008B6EE8" w:rsidRDefault="008B6EE8" w:rsidP="008B6EE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PB Governmental Center, 11</w:t>
      </w:r>
      <w:r>
        <w:rPr>
          <w:rFonts w:ascii="Arial" w:hAnsi="Arial"/>
          <w:b/>
          <w:sz w:val="18"/>
          <w:vertAlign w:val="superscript"/>
        </w:rPr>
        <w:t>th</w:t>
      </w:r>
      <w:r>
        <w:rPr>
          <w:rFonts w:ascii="Arial" w:hAnsi="Arial"/>
          <w:b/>
          <w:sz w:val="18"/>
        </w:rPr>
        <w:t xml:space="preserve"> Fl. Reception</w:t>
      </w:r>
      <w:r>
        <w:rPr>
          <w:rFonts w:ascii="Arial" w:hAnsi="Arial"/>
          <w:sz w:val="18"/>
        </w:rPr>
        <w:t>, 301 N. Olive, WPB, FL 33402</w:t>
      </w:r>
    </w:p>
    <w:p w14:paraId="407A8BAB" w14:textId="77777777" w:rsidR="008B6EE8" w:rsidRDefault="008B6EE8" w:rsidP="008B6EE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Cooperative Extension Service</w:t>
      </w:r>
      <w:r>
        <w:rPr>
          <w:rFonts w:ascii="Arial" w:hAnsi="Arial"/>
          <w:sz w:val="18"/>
        </w:rPr>
        <w:t>, 559 N. Military Trail, WPB, FL 33415</w:t>
      </w:r>
    </w:p>
    <w:p w14:paraId="384CFA89" w14:textId="77777777" w:rsidR="008B6EE8" w:rsidRPr="00392CC0" w:rsidRDefault="008B6EE8" w:rsidP="008B6EE8">
      <w:pPr>
        <w:rPr>
          <w:rFonts w:ascii="Arial" w:hAnsi="Arial"/>
          <w:b/>
          <w:sz w:val="18"/>
        </w:rPr>
      </w:pPr>
      <w:r w:rsidRPr="00392CC0">
        <w:rPr>
          <w:rFonts w:ascii="Arial" w:hAnsi="Arial"/>
          <w:b/>
          <w:sz w:val="18"/>
        </w:rPr>
        <w:t xml:space="preserve">PBSWCD Board </w:t>
      </w:r>
    </w:p>
    <w:p w14:paraId="7C342452" w14:textId="77777777" w:rsidR="008B6EE8" w:rsidRDefault="008B6EE8" w:rsidP="008B6EE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Palm Beach Post</w:t>
      </w:r>
      <w:r>
        <w:rPr>
          <w:rFonts w:ascii="Arial" w:hAnsi="Arial"/>
          <w:sz w:val="18"/>
        </w:rPr>
        <w:t xml:space="preserve"> </w:t>
      </w:r>
    </w:p>
    <w:p w14:paraId="07ACEAD5" w14:textId="77777777" w:rsidR="00486D92" w:rsidRDefault="00486D92"/>
    <w:sectPr w:rsidR="00486D92" w:rsidSect="008B6EE8">
      <w:pgSz w:w="12240" w:h="15840"/>
      <w:pgMar w:top="2160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E8"/>
    <w:rsid w:val="00310BEB"/>
    <w:rsid w:val="00486D92"/>
    <w:rsid w:val="007C5326"/>
    <w:rsid w:val="008B6EE8"/>
    <w:rsid w:val="00D007AF"/>
    <w:rsid w:val="00D33698"/>
    <w:rsid w:val="00DA4E1C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CC33B"/>
  <w15:chartTrackingRefBased/>
  <w15:docId w15:val="{1FE458DB-AF3D-F641-A59A-E16DA603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EE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6EE8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B6EE8"/>
    <w:rPr>
      <w:rFonts w:ascii="Arial" w:eastAsia="Times New Roman" w:hAnsi="Arial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8B6EE8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8B6EE8"/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8B6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bsw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Bloom</cp:lastModifiedBy>
  <cp:revision>2</cp:revision>
  <cp:lastPrinted>2023-05-15T14:18:00Z</cp:lastPrinted>
  <dcterms:created xsi:type="dcterms:W3CDTF">2023-05-28T17:34:00Z</dcterms:created>
  <dcterms:modified xsi:type="dcterms:W3CDTF">2023-05-28T17:34:00Z</dcterms:modified>
</cp:coreProperties>
</file>